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6B1FBC2E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  <w:r w:rsidR="00111659">
        <w:rPr>
          <w:b/>
          <w:sz w:val="32"/>
          <w:szCs w:val="32"/>
        </w:rPr>
        <w:t xml:space="preserve"> – </w:t>
      </w:r>
      <w:bookmarkStart w:id="0" w:name="_GoBack"/>
      <w:bookmarkEnd w:id="0"/>
      <w:r w:rsidR="00111659">
        <w:rPr>
          <w:b/>
          <w:sz w:val="32"/>
          <w:szCs w:val="32"/>
        </w:rPr>
        <w:t>Minutes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325F2694" w:rsidR="00044452" w:rsidRPr="005D1EA6" w:rsidRDefault="0060100D" w:rsidP="00601D6F">
            <w:pPr>
              <w:spacing w:line="240" w:lineRule="auto"/>
              <w:rPr>
                <w:b/>
              </w:rPr>
            </w:pPr>
            <w:hyperlink r:id="rId8" w:history="1">
              <w:r w:rsidR="005D1EA6" w:rsidRPr="005D1EA6">
                <w:rPr>
                  <w:rStyle w:val="Hyperlink"/>
                  <w:b/>
                </w:rPr>
                <w:t>clerk@kilpinparish.co.uk</w:t>
              </w:r>
            </w:hyperlink>
            <w:r w:rsidR="005D1EA6" w:rsidRPr="005D1EA6">
              <w:rPr>
                <w:b/>
              </w:rPr>
              <w:t xml:space="preserve">         Website</w:t>
            </w:r>
            <w:r w:rsidR="005D1EA6">
              <w:rPr>
                <w:b/>
              </w:rPr>
              <w:t>:</w:t>
            </w:r>
            <w:r w:rsidR="005D1EA6" w:rsidRPr="005D1EA6">
              <w:rPr>
                <w:b/>
              </w:rPr>
              <w:t xml:space="preserve"> 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0145FE28" w:rsidR="00044452" w:rsidRPr="004B25F7" w:rsidRDefault="00111659" w:rsidP="00601D6F">
            <w:pPr>
              <w:spacing w:line="240" w:lineRule="auto"/>
            </w:pPr>
            <w:r>
              <w:t>15</w:t>
            </w:r>
            <w:r w:rsidRPr="00111659">
              <w:rPr>
                <w:vertAlign w:val="superscript"/>
              </w:rPr>
              <w:t>th</w:t>
            </w:r>
            <w:r>
              <w:t xml:space="preserve"> March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DEB" w14:textId="32CE734E" w:rsidR="00044452" w:rsidRPr="00A262ED" w:rsidRDefault="00111659" w:rsidP="00601D6F">
            <w:pPr>
              <w:spacing w:line="240" w:lineRule="auto"/>
              <w:rPr>
                <w:b/>
              </w:rPr>
            </w:pPr>
            <w:r w:rsidRPr="00A262ED">
              <w:rPr>
                <w:b/>
              </w:rPr>
              <w:t xml:space="preserve">Minutes of the </w:t>
            </w:r>
            <w:r w:rsidR="00044452" w:rsidRPr="00A262ED">
              <w:rPr>
                <w:b/>
              </w:rPr>
              <w:t xml:space="preserve">meeting of </w:t>
            </w:r>
            <w:proofErr w:type="spellStart"/>
            <w:r w:rsidR="00044452" w:rsidRPr="00A262ED">
              <w:rPr>
                <w:b/>
              </w:rPr>
              <w:t>Kilpin</w:t>
            </w:r>
            <w:proofErr w:type="spellEnd"/>
            <w:r w:rsidR="00044452" w:rsidRPr="00A262ED">
              <w:rPr>
                <w:b/>
              </w:rPr>
              <w:t xml:space="preserve"> Parish Council held at 7pm at </w:t>
            </w:r>
            <w:proofErr w:type="spellStart"/>
            <w:r w:rsidR="00044452" w:rsidRPr="00A262ED">
              <w:rPr>
                <w:b/>
              </w:rPr>
              <w:t>Scholfield</w:t>
            </w:r>
            <w:proofErr w:type="spellEnd"/>
            <w:r w:rsidR="00044452" w:rsidRPr="00A262ED">
              <w:rPr>
                <w:b/>
              </w:rPr>
              <w:t xml:space="preserve"> </w:t>
            </w:r>
            <w:r w:rsidR="00F61AD5" w:rsidRPr="00A262ED">
              <w:rPr>
                <w:b/>
              </w:rPr>
              <w:t xml:space="preserve">Village </w:t>
            </w:r>
            <w:r w:rsidR="00044452" w:rsidRPr="00A262ED">
              <w:rPr>
                <w:b/>
              </w:rPr>
              <w:t xml:space="preserve">Hall, Skelton on </w:t>
            </w:r>
            <w:r w:rsidR="00A6134C" w:rsidRPr="00A262ED">
              <w:rPr>
                <w:b/>
              </w:rPr>
              <w:t>Thursday</w:t>
            </w:r>
            <w:r w:rsidR="002A0B8E" w:rsidRPr="00A262ED">
              <w:rPr>
                <w:b/>
              </w:rPr>
              <w:t xml:space="preserve"> </w:t>
            </w:r>
            <w:r w:rsidR="00A6134C" w:rsidRPr="00A262ED">
              <w:rPr>
                <w:b/>
              </w:rPr>
              <w:t>7</w:t>
            </w:r>
            <w:r w:rsidR="00A6134C" w:rsidRPr="00A262ED">
              <w:rPr>
                <w:b/>
                <w:vertAlign w:val="superscript"/>
              </w:rPr>
              <w:t>th</w:t>
            </w:r>
            <w:r w:rsidR="00A6134C" w:rsidRPr="00A262ED">
              <w:rPr>
                <w:b/>
              </w:rPr>
              <w:t xml:space="preserve"> </w:t>
            </w:r>
            <w:r w:rsidR="00D26DD5" w:rsidRPr="00A262ED">
              <w:rPr>
                <w:b/>
              </w:rPr>
              <w:t>March</w:t>
            </w:r>
            <w:r w:rsidR="00A6134C" w:rsidRPr="00A262ED">
              <w:rPr>
                <w:b/>
              </w:rPr>
              <w:t xml:space="preserve"> 2019</w:t>
            </w:r>
            <w:r w:rsidR="009D439C" w:rsidRPr="00A262ED">
              <w:rPr>
                <w:b/>
              </w:rPr>
              <w:t xml:space="preserve">. </w:t>
            </w:r>
          </w:p>
        </w:tc>
      </w:tr>
    </w:tbl>
    <w:p w14:paraId="587D814F" w14:textId="78DE1F95" w:rsidR="00044452" w:rsidRPr="004B25F7" w:rsidRDefault="00044452" w:rsidP="00044452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76"/>
        <w:gridCol w:w="7677"/>
      </w:tblGrid>
      <w:tr w:rsidR="005D1EA6" w:rsidRPr="004B25F7" w14:paraId="220F584D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DF8" w14:textId="1853440C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59368F4D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628D89F8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  <w:r>
              <w:rPr>
                <w:b/>
              </w:rPr>
              <w:t xml:space="preserve"> – Lynn </w:t>
            </w:r>
            <w:proofErr w:type="spellStart"/>
            <w:r>
              <w:rPr>
                <w:b/>
              </w:rPr>
              <w:t>Todhunter</w:t>
            </w:r>
            <w:proofErr w:type="spellEnd"/>
            <w:r>
              <w:rPr>
                <w:b/>
              </w:rPr>
              <w:t xml:space="preserve"> – Chair (LT), Glyn Palmer (GP), Joe </w:t>
            </w:r>
            <w:proofErr w:type="spellStart"/>
            <w:r>
              <w:rPr>
                <w:b/>
              </w:rPr>
              <w:t>Oughtred</w:t>
            </w:r>
            <w:proofErr w:type="spellEnd"/>
            <w:r>
              <w:rPr>
                <w:b/>
              </w:rPr>
              <w:t xml:space="preserve"> (JO), Linda Bayram – Ward Councillor (LB) and Jayne </w:t>
            </w:r>
            <w:proofErr w:type="spellStart"/>
            <w:r>
              <w:rPr>
                <w:b/>
              </w:rPr>
              <w:t>Waude</w:t>
            </w:r>
            <w:proofErr w:type="spellEnd"/>
            <w:r>
              <w:rPr>
                <w:b/>
              </w:rPr>
              <w:t xml:space="preserve"> – Clerk (JW)</w:t>
            </w:r>
          </w:p>
        </w:tc>
      </w:tr>
      <w:tr w:rsidR="005D1EA6" w:rsidRPr="004B25F7" w14:paraId="56D11EBD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666" w14:textId="0D197F14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199B7346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FCC1988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  <w:r>
              <w:rPr>
                <w:b/>
              </w:rPr>
              <w:t xml:space="preserve"> – Keith Palmer – Vice Chair (KP), Phillip Jarred (PJ) and Sophie Ross-Briggs (SRB)</w:t>
            </w:r>
          </w:p>
        </w:tc>
      </w:tr>
      <w:tr w:rsidR="005D1EA6" w:rsidRPr="004B25F7" w14:paraId="26614BA7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39B" w14:textId="0A90F583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14423C52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5D1EA6" w:rsidRPr="004B25F7" w:rsidRDefault="005D1EA6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14B8AEF1" w14:textId="77777777" w:rsidR="005D1EA6" w:rsidRDefault="005D1EA6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  <w:p w14:paraId="07B0D829" w14:textId="2F557BE4" w:rsidR="005D1EA6" w:rsidRPr="00273CCD" w:rsidRDefault="005D1EA6" w:rsidP="00273CCD">
            <w:pPr>
              <w:spacing w:line="240" w:lineRule="auto"/>
              <w:ind w:left="360"/>
            </w:pPr>
            <w:r w:rsidRPr="00273CCD">
              <w:t>LT declared a non-pecuniary interest in item 12</w:t>
            </w:r>
            <w:r>
              <w:t>.</w:t>
            </w:r>
          </w:p>
        </w:tc>
      </w:tr>
      <w:tr w:rsidR="005D1EA6" w:rsidRPr="004B25F7" w14:paraId="7F6348D4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DC2D" w14:textId="576A5CA9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C92B587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EF104E3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  <w:r>
              <w:rPr>
                <w:b/>
              </w:rPr>
              <w:t xml:space="preserve"> </w:t>
            </w:r>
            <w:r w:rsidRPr="00273CCD">
              <w:t>– No members of the public attended.</w:t>
            </w:r>
          </w:p>
        </w:tc>
      </w:tr>
      <w:tr w:rsidR="005D1EA6" w:rsidRPr="004B25F7" w14:paraId="1CC2B1F6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423" w14:textId="687231E4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49ED85E9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746BFAEB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>
              <w:rPr>
                <w:b/>
              </w:rPr>
              <w:t xml:space="preserve"> held on the 7th February 2019 </w:t>
            </w:r>
            <w:r w:rsidRPr="00273CCD">
              <w:t>– LT signed the minutes of the meeting held on 7</w:t>
            </w:r>
            <w:r w:rsidRPr="00273CCD">
              <w:rPr>
                <w:vertAlign w:val="superscript"/>
              </w:rPr>
              <w:t>th</w:t>
            </w:r>
            <w:r w:rsidRPr="00273CCD">
              <w:t xml:space="preserve"> February 2019 as a true record.</w:t>
            </w:r>
          </w:p>
        </w:tc>
      </w:tr>
      <w:tr w:rsidR="005D1EA6" w:rsidRPr="004B25F7" w14:paraId="07C943B3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533" w14:textId="00A89520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340C4A0C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480086DF" w:rsidR="005D1EA6" w:rsidRDefault="005D1EA6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matters/decisions.</w:t>
            </w:r>
          </w:p>
          <w:p w14:paraId="5742FCF7" w14:textId="42C59470" w:rsidR="005D1EA6" w:rsidRDefault="005D1EA6" w:rsidP="00AB67E2">
            <w:pPr>
              <w:spacing w:line="240" w:lineRule="auto"/>
              <w:rPr>
                <w:b/>
              </w:rPr>
            </w:pPr>
            <w:r w:rsidRPr="00E62413">
              <w:rPr>
                <w:b/>
              </w:rPr>
              <w:t xml:space="preserve">Planning permission granted subject to conditions - Rose Cottage Brow Lane </w:t>
            </w:r>
            <w:proofErr w:type="spellStart"/>
            <w:r w:rsidRPr="00E62413">
              <w:rPr>
                <w:b/>
              </w:rPr>
              <w:t>Balkholme</w:t>
            </w:r>
            <w:proofErr w:type="spellEnd"/>
            <w:r w:rsidRPr="00E62413">
              <w:rPr>
                <w:b/>
              </w:rPr>
              <w:t xml:space="preserve"> East Riding </w:t>
            </w:r>
            <w:proofErr w:type="gramStart"/>
            <w:r w:rsidRPr="00E62413">
              <w:rPr>
                <w:b/>
              </w:rPr>
              <w:t>Of</w:t>
            </w:r>
            <w:proofErr w:type="gramEnd"/>
            <w:r w:rsidRPr="00E62413">
              <w:rPr>
                <w:b/>
              </w:rPr>
              <w:t xml:space="preserve"> Yorkshire DN14 7XH</w:t>
            </w:r>
            <w:r>
              <w:rPr>
                <w:b/>
              </w:rPr>
              <w:t xml:space="preserve"> </w:t>
            </w:r>
            <w:r w:rsidRPr="00273CCD">
              <w:t>– JW confirmed that the members had been notified of planning permission granted with conditions</w:t>
            </w:r>
            <w:r>
              <w:rPr>
                <w:b/>
              </w:rPr>
              <w:t xml:space="preserve">. </w:t>
            </w:r>
          </w:p>
          <w:p w14:paraId="30DC53B9" w14:textId="77777777" w:rsidR="005D1EA6" w:rsidRDefault="005D1EA6" w:rsidP="00AB67E2">
            <w:pPr>
              <w:spacing w:line="240" w:lineRule="auto"/>
              <w:rPr>
                <w:b/>
              </w:rPr>
            </w:pPr>
          </w:p>
          <w:p w14:paraId="1C5B94C3" w14:textId="1DA709E2" w:rsidR="005D1EA6" w:rsidRDefault="005D1EA6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Received after Agenda issued but comments required before date of next meeting:</w:t>
            </w:r>
          </w:p>
          <w:p w14:paraId="0B3547BB" w14:textId="767CD37A" w:rsidR="005D1EA6" w:rsidRDefault="005D1EA6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19/00762/PLF Northfield, Brow Lane, </w:t>
            </w:r>
            <w:proofErr w:type="spellStart"/>
            <w:r>
              <w:rPr>
                <w:b/>
              </w:rPr>
              <w:t>Balkholme</w:t>
            </w:r>
            <w:proofErr w:type="spellEnd"/>
            <w:r>
              <w:rPr>
                <w:b/>
              </w:rPr>
              <w:t xml:space="preserve"> – </w:t>
            </w:r>
            <w:r w:rsidRPr="00D852DB">
              <w:t xml:space="preserve">No comments to make to make from the council.                                                            </w:t>
            </w:r>
            <w:r w:rsidR="00A262ED">
              <w:t xml:space="preserve">  </w:t>
            </w:r>
            <w:r>
              <w:rPr>
                <w:b/>
              </w:rPr>
              <w:t>JW</w:t>
            </w:r>
          </w:p>
          <w:p w14:paraId="2163AD63" w14:textId="77777777" w:rsidR="005D1EA6" w:rsidRPr="00E62413" w:rsidRDefault="005D1EA6" w:rsidP="00AB67E2">
            <w:pPr>
              <w:spacing w:line="240" w:lineRule="auto"/>
              <w:rPr>
                <w:b/>
              </w:rPr>
            </w:pPr>
          </w:p>
          <w:p w14:paraId="3AF2984B" w14:textId="0A3340D4" w:rsidR="005D1EA6" w:rsidRPr="0085524A" w:rsidRDefault="005D1EA6" w:rsidP="00D26DD5">
            <w:pPr>
              <w:spacing w:line="240" w:lineRule="auto"/>
              <w:rPr>
                <w:b/>
              </w:rPr>
            </w:pPr>
          </w:p>
        </w:tc>
      </w:tr>
      <w:tr w:rsidR="005D1EA6" w:rsidRPr="004B25F7" w14:paraId="430A9A98" w14:textId="77777777" w:rsidTr="00503D75">
        <w:trPr>
          <w:trHeight w:val="38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84A" w14:textId="6C40B778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452" w14:textId="41DFE35F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3C5" w14:textId="77777777" w:rsidR="005D1EA6" w:rsidRPr="0085524A" w:rsidRDefault="005D1EA6" w:rsidP="00601D6F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note actions taken from the last meeting</w:t>
            </w:r>
          </w:p>
          <w:p w14:paraId="08BFD993" w14:textId="3F3290F6" w:rsidR="005D1EA6" w:rsidRPr="0085524A" w:rsidRDefault="005D1EA6" w:rsidP="005E0A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85524A">
              <w:rPr>
                <w:b/>
              </w:rPr>
              <w:t>Speeding group</w:t>
            </w:r>
            <w:r>
              <w:rPr>
                <w:b/>
              </w:rPr>
              <w:t xml:space="preserve"> </w:t>
            </w:r>
            <w:r w:rsidRPr="00D852DB">
              <w:t>– GP advised nothing to report.</w:t>
            </w:r>
          </w:p>
        </w:tc>
      </w:tr>
      <w:tr w:rsidR="005D1EA6" w:rsidRPr="004B25F7" w14:paraId="5FDD9FFD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E93" w14:textId="4615B876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B39347C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2A429DCD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receive report from the Friends of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  <w:r>
              <w:rPr>
                <w:b/>
              </w:rPr>
              <w:t xml:space="preserve"> </w:t>
            </w:r>
            <w:r w:rsidRPr="00A262ED">
              <w:t>– JW advised that the minutes of the FOSVH AGM had been circulated to all members.</w:t>
            </w:r>
            <w:r>
              <w:rPr>
                <w:b/>
              </w:rPr>
              <w:t xml:space="preserve"> </w:t>
            </w:r>
          </w:p>
        </w:tc>
      </w:tr>
      <w:tr w:rsidR="005D1EA6" w:rsidRPr="004B25F7" w14:paraId="53B3723E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F0D" w14:textId="3FE454F6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4A6" w14:textId="48FC0BF6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1ED" w14:textId="77777777" w:rsidR="00A262ED" w:rsidRDefault="005D1EA6" w:rsidP="00EF08E1">
            <w:r w:rsidRPr="00DB72CC">
              <w:rPr>
                <w:b/>
              </w:rPr>
              <w:t>To discuss friends of the village hall written constitution / mission statement</w:t>
            </w:r>
            <w:r>
              <w:rPr>
                <w:b/>
              </w:rPr>
              <w:t xml:space="preserve"> </w:t>
            </w:r>
            <w:r w:rsidRPr="006F6D49">
              <w:t>– LT reported that the written constitution was available on the FOSVH website and that there was no mission statement available.  LT advised to remove from agenda.</w:t>
            </w:r>
          </w:p>
          <w:p w14:paraId="7F149560" w14:textId="77B5635F" w:rsidR="005D1EA6" w:rsidRPr="00DB72CC" w:rsidRDefault="005D1EA6" w:rsidP="00EF08E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A262ED">
              <w:rPr>
                <w:b/>
              </w:rPr>
              <w:t xml:space="preserve">                                                                                                                      JW</w:t>
            </w:r>
          </w:p>
        </w:tc>
      </w:tr>
      <w:tr w:rsidR="005D1EA6" w:rsidRPr="004B25F7" w14:paraId="45F35ECC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C96" w14:textId="79E09FDF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75A511AA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matters concerning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  <w:p w14:paraId="3A462FAC" w14:textId="77777777" w:rsidR="005D1EA6" w:rsidRPr="00A94B24" w:rsidRDefault="005D1EA6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Maintenance </w:t>
            </w:r>
            <w:r w:rsidRPr="006F6D49">
              <w:t>– JW reported that the notice board would be re</w:t>
            </w:r>
            <w:r>
              <w:t>turned</w:t>
            </w:r>
            <w:r w:rsidRPr="006F6D49">
              <w:t xml:space="preserve"> in the next couple of days</w:t>
            </w:r>
            <w:r>
              <w:t xml:space="preserve"> after repairs</w:t>
            </w:r>
            <w:r w:rsidRPr="006F6D49">
              <w:t>.  JW to contact PJ regarding sourcing new light bulbs.</w:t>
            </w:r>
          </w:p>
          <w:p w14:paraId="22CB3466" w14:textId="337D525B" w:rsidR="005D1EA6" w:rsidRPr="00D97225" w:rsidRDefault="005D1EA6" w:rsidP="00A94B24">
            <w:pPr>
              <w:pStyle w:val="ListParagraph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JW </w:t>
            </w:r>
            <w:r w:rsidRPr="006F6D49">
              <w:t xml:space="preserve">  </w:t>
            </w:r>
            <w:r>
              <w:rPr>
                <w:b/>
              </w:rPr>
              <w:t xml:space="preserve">                                                    </w:t>
            </w:r>
          </w:p>
          <w:p w14:paraId="037601DF" w14:textId="4FCD80DA" w:rsidR="005D1EA6" w:rsidRPr="004B25F7" w:rsidRDefault="005D1EA6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  <w:r w:rsidRPr="00A94B24">
              <w:t xml:space="preserve"> – LT confirmed defibrillator checks had been made and that pads at </w:t>
            </w:r>
            <w:proofErr w:type="spellStart"/>
            <w:r w:rsidRPr="00A94B24">
              <w:t>Howdendyke</w:t>
            </w:r>
            <w:proofErr w:type="spellEnd"/>
            <w:r w:rsidRPr="00A94B24">
              <w:t xml:space="preserve"> had been replaced.  PJ had confirmed via email checks had been completed and reported a faulty smoke alarm.  GP advised KP to check.                                                    </w:t>
            </w:r>
            <w:r>
              <w:rPr>
                <w:b/>
              </w:rPr>
              <w:t xml:space="preserve">       </w:t>
            </w:r>
            <w:r w:rsidR="00A262ED">
              <w:rPr>
                <w:b/>
              </w:rPr>
              <w:t xml:space="preserve">  </w:t>
            </w:r>
            <w:r>
              <w:rPr>
                <w:b/>
              </w:rPr>
              <w:t>KP</w:t>
            </w:r>
          </w:p>
          <w:p w14:paraId="61327604" w14:textId="33C85816" w:rsidR="005D1EA6" w:rsidRPr="00A94B24" w:rsidRDefault="005D1EA6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4B25F7">
              <w:rPr>
                <w:b/>
              </w:rPr>
              <w:t xml:space="preserve">Health and Safety </w:t>
            </w:r>
            <w:r w:rsidRPr="00A94B24">
              <w:t>– JW reported that a representative from U3A would be visiting the hall to check Risk Assessments.</w:t>
            </w:r>
            <w:r>
              <w:t xml:space="preserve"> PJ reported via email that the bins in the toilet areas were full and it was agreed that LT would discuss with cleaner.                    </w:t>
            </w:r>
            <w:r w:rsidRPr="00A94B24">
              <w:rPr>
                <w:b/>
              </w:rPr>
              <w:t xml:space="preserve"> </w:t>
            </w:r>
            <w:r w:rsidR="00A262ED">
              <w:rPr>
                <w:b/>
              </w:rPr>
              <w:t xml:space="preserve">                                                                                       </w:t>
            </w:r>
            <w:r w:rsidRPr="00A94B24">
              <w:rPr>
                <w:b/>
              </w:rPr>
              <w:t>LT</w:t>
            </w:r>
          </w:p>
          <w:p w14:paraId="4C7D00D0" w14:textId="349355E6" w:rsidR="005D1EA6" w:rsidRPr="00A94B24" w:rsidRDefault="005D1EA6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Funding </w:t>
            </w:r>
            <w:r>
              <w:rPr>
                <w:b/>
              </w:rPr>
              <w:t xml:space="preserve">– </w:t>
            </w:r>
            <w:r w:rsidRPr="00A94B24">
              <w:t>KP to complete and return Sixpenny Wood Acceptance Form</w:t>
            </w:r>
            <w:r>
              <w:t xml:space="preserve">.  KP to discuss timescales with heating engineer.                                                 </w:t>
            </w:r>
            <w:r w:rsidR="00A262ED">
              <w:t xml:space="preserve">  </w:t>
            </w:r>
            <w:r w:rsidRPr="00A94B24">
              <w:rPr>
                <w:b/>
              </w:rPr>
              <w:t>KP</w:t>
            </w:r>
          </w:p>
          <w:p w14:paraId="22595AFE" w14:textId="21F2D9DE" w:rsidR="005D1EA6" w:rsidRPr="00DD0D0B" w:rsidRDefault="005D1EA6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Future Projects 2019 </w:t>
            </w:r>
            <w:r w:rsidRPr="00774796">
              <w:t>– JW to contact FOSVH to suggest a joint meeting prior to a parish council meeting to discuss future projects.</w:t>
            </w:r>
            <w:r>
              <w:t xml:space="preserve">                        </w:t>
            </w:r>
            <w:r w:rsidRPr="00774796">
              <w:rPr>
                <w:b/>
              </w:rPr>
              <w:t>JW</w:t>
            </w:r>
          </w:p>
          <w:p w14:paraId="7294FF8E" w14:textId="575FBCA6" w:rsidR="005D1EA6" w:rsidRDefault="005D1EA6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Hall lettings </w:t>
            </w:r>
            <w:r>
              <w:rPr>
                <w:b/>
              </w:rPr>
              <w:t xml:space="preserve">and calendar </w:t>
            </w:r>
            <w:r w:rsidRPr="005D1EA6">
              <w:t>– PJ to take over calendar bookings and queries after conferring with JW.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A262ED">
              <w:rPr>
                <w:b/>
              </w:rPr>
              <w:t xml:space="preserve"> </w:t>
            </w:r>
            <w:r>
              <w:rPr>
                <w:b/>
              </w:rPr>
              <w:t>PJ</w:t>
            </w:r>
          </w:p>
          <w:p w14:paraId="43379246" w14:textId="6965BE08" w:rsidR="005D1EA6" w:rsidRPr="0085524A" w:rsidRDefault="005D1EA6" w:rsidP="0085524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Hire Agreement </w:t>
            </w:r>
            <w:r w:rsidRPr="005D1EA6">
              <w:t xml:space="preserve">– JW reported that 3 more hire agreements had been returned.  A few still to chase.                                                                          </w:t>
            </w:r>
            <w:r w:rsidR="00A262ED">
              <w:t xml:space="preserve">  </w:t>
            </w:r>
            <w:r>
              <w:rPr>
                <w:b/>
              </w:rPr>
              <w:t>JW</w:t>
            </w:r>
          </w:p>
        </w:tc>
      </w:tr>
      <w:tr w:rsidR="005D1EA6" w:rsidRPr="004B25F7" w14:paraId="52F4B341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860" w14:textId="00D84084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1610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15552AA4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69A57238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  <w:r>
              <w:rPr>
                <w:b/>
              </w:rPr>
              <w:t xml:space="preserve"> </w:t>
            </w:r>
            <w:r w:rsidRPr="00774796">
              <w:t xml:space="preserve">– JO stated nothing further to report and advised he would put together a poster and begin advertising.  LT advised that all applications </w:t>
            </w:r>
            <w:proofErr w:type="gramStart"/>
            <w:r w:rsidRPr="00774796">
              <w:t>have to</w:t>
            </w:r>
            <w:proofErr w:type="gramEnd"/>
            <w:r w:rsidRPr="00774796">
              <w:t xml:space="preserve"> be passed by the council, JO to look into this further.</w:t>
            </w:r>
            <w:r>
              <w:t xml:space="preserve">      </w:t>
            </w:r>
            <w:r w:rsidR="00A262ED">
              <w:t xml:space="preserve">  </w:t>
            </w:r>
            <w:r w:rsidRPr="00774796">
              <w:rPr>
                <w:b/>
              </w:rPr>
              <w:t>JO</w:t>
            </w:r>
          </w:p>
        </w:tc>
      </w:tr>
      <w:tr w:rsidR="005D1EA6" w:rsidRPr="004B25F7" w14:paraId="37176FAE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5ED" w14:textId="655553CA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75E9D0EB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0529439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5D1EA6">
              <w:t xml:space="preserve">– LT advised that Ward </w:t>
            </w:r>
            <w:proofErr w:type="spellStart"/>
            <w:r w:rsidRPr="005D1EA6">
              <w:t>Coucillor</w:t>
            </w:r>
            <w:proofErr w:type="spellEnd"/>
            <w:r w:rsidRPr="005D1EA6">
              <w:t xml:space="preserve"> Nigel Wilkinson had been contacted again as recent repairs were unsatisfactory.  A complaint will made to ERYC on behalf of the parish council by Nigel Wilkinson.</w:t>
            </w:r>
          </w:p>
        </w:tc>
      </w:tr>
      <w:tr w:rsidR="005D1EA6" w:rsidRPr="004B25F7" w14:paraId="5F50C948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C92" w14:textId="5D176880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088" w14:textId="06B5E700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00B" w14:textId="06B02B78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To discuss Bridleway sign at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</w:t>
            </w:r>
            <w:r w:rsidRPr="00803AA9">
              <w:t>– JW reported that the Bridleway sign will be repaired as confirmed by ERYC</w:t>
            </w:r>
            <w:r>
              <w:t xml:space="preserve"> on 5</w:t>
            </w:r>
            <w:r w:rsidRPr="00803AA9">
              <w:rPr>
                <w:vertAlign w:val="superscript"/>
              </w:rPr>
              <w:t>th</w:t>
            </w:r>
            <w:r>
              <w:t xml:space="preserve"> March 2019.</w:t>
            </w:r>
          </w:p>
        </w:tc>
      </w:tr>
      <w:tr w:rsidR="005D1EA6" w:rsidRPr="004B25F7" w14:paraId="3F0AF5E9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0CB" w14:textId="650A9E7A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D1D" w14:textId="37FC7EE7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0BC" w14:textId="5725C96A" w:rsidR="005D1EA6" w:rsidRPr="00BD618D" w:rsidRDefault="005D1EA6" w:rsidP="00BD618D">
            <w:pPr>
              <w:rPr>
                <w:b/>
              </w:rPr>
            </w:pPr>
            <w:r>
              <w:rPr>
                <w:b/>
              </w:rPr>
              <w:t xml:space="preserve">To discuss Near Drain – 3/12/18 - </w:t>
            </w:r>
            <w:r w:rsidRPr="00803AA9">
              <w:t xml:space="preserve">It was agreed to discuss at the next parish council meeting. </w:t>
            </w:r>
          </w:p>
        </w:tc>
      </w:tr>
      <w:tr w:rsidR="005D1EA6" w:rsidRPr="004B25F7" w14:paraId="079400D7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530" w14:textId="683004DD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4C6" w14:textId="6565C385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490" w14:textId="29D37512" w:rsidR="005D1EA6" w:rsidRPr="00BD618D" w:rsidRDefault="005D1EA6" w:rsidP="00BD618D">
            <w:pPr>
              <w:rPr>
                <w:b/>
              </w:rPr>
            </w:pPr>
            <w:r w:rsidRPr="00BD618D">
              <w:rPr>
                <w:b/>
              </w:rPr>
              <w:t>To discuss Caravans at Beechwood</w:t>
            </w:r>
            <w:r>
              <w:rPr>
                <w:b/>
              </w:rPr>
              <w:t xml:space="preserve"> – </w:t>
            </w:r>
            <w:r w:rsidRPr="00803AA9">
              <w:t xml:space="preserve">It was agreed to discuss at the next parish council meeting. </w:t>
            </w:r>
          </w:p>
        </w:tc>
      </w:tr>
      <w:tr w:rsidR="005D1EA6" w:rsidRPr="004B25F7" w14:paraId="6ADD84AB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722" w14:textId="1B12C675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11D5AD2F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2C000985" w:rsidR="005D1EA6" w:rsidRPr="000B7ADF" w:rsidRDefault="005D1EA6" w:rsidP="00601D6F">
            <w:pPr>
              <w:spacing w:line="240" w:lineRule="auto"/>
            </w:pPr>
            <w:r w:rsidRPr="004B25F7">
              <w:rPr>
                <w:b/>
              </w:rPr>
              <w:t xml:space="preserve">To discuss IT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including website </w:t>
            </w:r>
            <w:r w:rsidRPr="00803AA9">
              <w:t>– JW advised that to upgrade the council</w:t>
            </w:r>
            <w:r>
              <w:t>’</w:t>
            </w:r>
            <w:r w:rsidRPr="00803AA9">
              <w:t xml:space="preserve">s website the cost would be a </w:t>
            </w:r>
            <w:proofErr w:type="gramStart"/>
            <w:r w:rsidRPr="00803AA9">
              <w:t>one off</w:t>
            </w:r>
            <w:proofErr w:type="gramEnd"/>
            <w:r w:rsidRPr="00803AA9">
              <w:t xml:space="preserve"> charge of £150</w:t>
            </w:r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 VAT</w:t>
            </w:r>
            <w:r w:rsidRPr="00803AA9">
              <w:t xml:space="preserve"> followed by an annual increase of £25</w:t>
            </w:r>
            <w:r>
              <w:t xml:space="preserve"> </w:t>
            </w:r>
            <w:proofErr w:type="spellStart"/>
            <w:r>
              <w:t>inc</w:t>
            </w:r>
            <w:proofErr w:type="spellEnd"/>
            <w:r>
              <w:t xml:space="preserve"> VAT</w:t>
            </w:r>
            <w:r w:rsidRPr="00803AA9">
              <w:t xml:space="preserve">.  The council agreed to go ahead with the upgrade.  JW to instruct. </w:t>
            </w:r>
            <w:r>
              <w:t xml:space="preserve"> JW reported visits to website had increased from previous months.        </w:t>
            </w:r>
            <w:r w:rsidR="00A262ED">
              <w:t xml:space="preserve">                                                                             </w:t>
            </w:r>
            <w:r w:rsidRPr="000B7ADF">
              <w:rPr>
                <w:b/>
              </w:rPr>
              <w:t>JW</w:t>
            </w:r>
            <w:r>
              <w:t xml:space="preserve">                                              </w:t>
            </w:r>
            <w:r w:rsidRPr="000B7AD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5D1EA6" w:rsidRPr="004B25F7" w14:paraId="652CC83F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D8" w14:textId="3BCFEE80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3655B2FF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3C915A0D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Social Media – 3/12/18 </w:t>
            </w:r>
            <w:r w:rsidRPr="000B7ADF">
              <w:t>– JW advised on an email from ERNLLCA recommending that the clerk should control the council</w:t>
            </w:r>
            <w:r>
              <w:t>’</w:t>
            </w:r>
            <w:r w:rsidRPr="000B7ADF">
              <w:t>s Facebook page.  It was agreed to discuss at the next meetin</w:t>
            </w:r>
            <w:r>
              <w:t>g.</w:t>
            </w:r>
          </w:p>
        </w:tc>
      </w:tr>
      <w:tr w:rsidR="005D1EA6" w:rsidRPr="004B25F7" w14:paraId="40B31FA8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08F" w14:textId="5A574050" w:rsidR="005D1EA6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1617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4AB38387" w:rsidR="005D1EA6" w:rsidRPr="004B25F7" w:rsidRDefault="005D1EA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6DABD5E" w:rsidR="005D1EA6" w:rsidRPr="004B25F7" w:rsidRDefault="005D1EA6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  <w:r>
              <w:rPr>
                <w:b/>
              </w:rPr>
              <w:t xml:space="preserve"> </w:t>
            </w:r>
            <w:r w:rsidRPr="000B7ADF">
              <w:t>– Nothing to report.</w:t>
            </w:r>
          </w:p>
        </w:tc>
      </w:tr>
      <w:tr w:rsidR="005D1EA6" w:rsidRPr="004B25F7" w14:paraId="42950B99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525" w14:textId="72E0585E" w:rsidR="005D1EA6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1618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4DED2B14" w:rsidR="005D1EA6" w:rsidRPr="004B25F7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CCE" w14:textId="77777777" w:rsidR="005D1EA6" w:rsidRDefault="005D1EA6" w:rsidP="00611963">
            <w:pPr>
              <w:spacing w:line="240" w:lineRule="auto"/>
            </w:pPr>
            <w:r w:rsidRPr="004B25F7">
              <w:rPr>
                <w:b/>
              </w:rPr>
              <w:t xml:space="preserve">To discuss correspondence received </w:t>
            </w:r>
            <w:r w:rsidRPr="00E53D59">
              <w:t>– JW confirmed that all correspondence and emails had been forwarded since the last meeting.</w:t>
            </w:r>
          </w:p>
          <w:p w14:paraId="731D355C" w14:textId="3FF71D86" w:rsidR="005D1EA6" w:rsidRPr="005D1EA6" w:rsidRDefault="005D1EA6" w:rsidP="00611963">
            <w:pPr>
              <w:spacing w:line="240" w:lineRule="auto"/>
            </w:pPr>
            <w:r>
              <w:t>LB left the meeting.</w:t>
            </w:r>
          </w:p>
        </w:tc>
      </w:tr>
      <w:tr w:rsidR="005D1EA6" w:rsidRPr="004B25F7" w14:paraId="00238384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20C" w14:textId="080B6C2F" w:rsidR="005D1EA6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1619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28F29EFB" w:rsidR="005D1EA6" w:rsidRPr="004B25F7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4165F866" w:rsidR="005D1EA6" w:rsidRPr="004B25F7" w:rsidRDefault="005D1EA6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  <w:r w:rsidRPr="005D1EA6">
              <w:t>– JW provided members with an up to date bank reconciliation and a copy was signed by two members for records.</w:t>
            </w:r>
          </w:p>
        </w:tc>
      </w:tr>
      <w:tr w:rsidR="005D1EA6" w:rsidRPr="004B25F7" w14:paraId="1DA9AA50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C18" w14:textId="2DA9698E" w:rsidR="005D1EA6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1D262F69" w:rsidR="005D1EA6" w:rsidRPr="004B25F7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5D1EA6" w:rsidRPr="004B25F7" w:rsidRDefault="005D1EA6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718BF666" w:rsidR="005D1EA6" w:rsidRPr="0085524A" w:rsidRDefault="005D1EA6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>
              <w:rPr>
                <w:b/>
              </w:rPr>
              <w:t xml:space="preserve"> and financial accountability </w:t>
            </w:r>
            <w:r w:rsidRPr="005D1EA6">
              <w:t>– JW stated that the monthly accounts were available for viewing.</w:t>
            </w:r>
          </w:p>
        </w:tc>
      </w:tr>
      <w:tr w:rsidR="005D1EA6" w:rsidRPr="004B25F7" w14:paraId="66D7C39A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18B" w14:textId="5CB2EE96" w:rsidR="005D1EA6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1621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55723376" w:rsidR="005D1EA6" w:rsidRPr="004B25F7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67BAD987" w:rsidR="005D1EA6" w:rsidRPr="004B25F7" w:rsidRDefault="005D1EA6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 Clerk’s salar</w:t>
            </w:r>
            <w:r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  <w:r>
              <w:rPr>
                <w:b/>
              </w:rPr>
              <w:t xml:space="preserve"> </w:t>
            </w:r>
            <w:r w:rsidRPr="005D1EA6">
              <w:t xml:space="preserve">– GP &amp; JO approved the </w:t>
            </w:r>
            <w:proofErr w:type="gramStart"/>
            <w:r w:rsidRPr="005D1EA6">
              <w:t>clerks</w:t>
            </w:r>
            <w:proofErr w:type="gramEnd"/>
            <w:r w:rsidRPr="005D1EA6">
              <w:t xml:space="preserve"> salary.</w:t>
            </w:r>
          </w:p>
        </w:tc>
      </w:tr>
      <w:tr w:rsidR="005D1EA6" w:rsidRPr="004B25F7" w14:paraId="133922BF" w14:textId="77777777" w:rsidTr="00503D7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4F8" w14:textId="74CF4091" w:rsidR="005D1EA6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1622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736C85A5" w:rsidR="005D1EA6" w:rsidRPr="004B25F7" w:rsidRDefault="005D1EA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8FC9D1C" w:rsidR="005D1EA6" w:rsidRPr="004B25F7" w:rsidRDefault="005D1EA6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>
              <w:rPr>
                <w:b/>
              </w:rPr>
              <w:t xml:space="preserve"> – The next meeting of </w:t>
            </w:r>
            <w:proofErr w:type="spellStart"/>
            <w:r>
              <w:rPr>
                <w:b/>
              </w:rPr>
              <w:t>Kilpin</w:t>
            </w:r>
            <w:proofErr w:type="spellEnd"/>
            <w:r>
              <w:rPr>
                <w:b/>
              </w:rPr>
              <w:t xml:space="preserve"> Parish Council will be Thursday 4</w:t>
            </w:r>
            <w:r w:rsidRPr="005D1E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2019.</w:t>
            </w:r>
          </w:p>
        </w:tc>
      </w:tr>
    </w:tbl>
    <w:p w14:paraId="090D7895" w14:textId="06FD2E52" w:rsidR="00044452" w:rsidRPr="00503D75" w:rsidRDefault="00044452" w:rsidP="00044452">
      <w:pPr>
        <w:rPr>
          <w:rFonts w:ascii="Arial" w:hAnsi="Arial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proofErr w:type="gramStart"/>
      <w:r w:rsidR="00E94039" w:rsidRPr="004B25F7">
        <w:rPr>
          <w:rFonts w:ascii="Bradley Hand ITC" w:hAnsi="Bradley Hand ITC"/>
          <w:b/>
        </w:rPr>
        <w:t>Waude</w:t>
      </w:r>
      <w:proofErr w:type="spellEnd"/>
      <w:r w:rsidR="00503D75">
        <w:rPr>
          <w:rFonts w:ascii="Bradley Hand ITC" w:hAnsi="Bradley Hand ITC"/>
          <w:b/>
        </w:rPr>
        <w:t xml:space="preserve">  -</w:t>
      </w:r>
      <w:proofErr w:type="gramEnd"/>
      <w:r w:rsidR="00503D75" w:rsidRPr="00503D75">
        <w:rPr>
          <w:rFonts w:ascii="Calibri" w:hAnsi="Calibri" w:cs="Calibri"/>
          <w:b/>
        </w:rPr>
        <w:t xml:space="preserve"> </w:t>
      </w:r>
      <w:r w:rsidR="00503D75" w:rsidRPr="00503D75">
        <w:rPr>
          <w:rFonts w:ascii="Calibri" w:hAnsi="Calibri" w:cs="Calibri"/>
        </w:rPr>
        <w:t>Clerk</w:t>
      </w:r>
    </w:p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297B" w14:textId="77777777" w:rsidR="00FF3E0F" w:rsidRDefault="00FF3E0F">
      <w:pPr>
        <w:spacing w:after="0" w:line="240" w:lineRule="auto"/>
      </w:pPr>
      <w:r>
        <w:separator/>
      </w:r>
    </w:p>
  </w:endnote>
  <w:endnote w:type="continuationSeparator" w:id="0">
    <w:p w14:paraId="61D97543" w14:textId="77777777" w:rsidR="00FF3E0F" w:rsidRDefault="00F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5C7D" w14:textId="77777777" w:rsidR="00FF3E0F" w:rsidRDefault="00FF3E0F">
      <w:pPr>
        <w:spacing w:after="0" w:line="240" w:lineRule="auto"/>
      </w:pPr>
      <w:r>
        <w:separator/>
      </w:r>
    </w:p>
  </w:footnote>
  <w:footnote w:type="continuationSeparator" w:id="0">
    <w:p w14:paraId="54DBA9E0" w14:textId="77777777" w:rsidR="00FF3E0F" w:rsidRDefault="00FF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44452"/>
    <w:rsid w:val="000B7ADF"/>
    <w:rsid w:val="000C7330"/>
    <w:rsid w:val="00111659"/>
    <w:rsid w:val="00132FE0"/>
    <w:rsid w:val="00137F86"/>
    <w:rsid w:val="00173C0D"/>
    <w:rsid w:val="0019150B"/>
    <w:rsid w:val="00206527"/>
    <w:rsid w:val="00210892"/>
    <w:rsid w:val="00234514"/>
    <w:rsid w:val="00273CCD"/>
    <w:rsid w:val="002853EC"/>
    <w:rsid w:val="002A0B8E"/>
    <w:rsid w:val="002A13BB"/>
    <w:rsid w:val="002B245F"/>
    <w:rsid w:val="00300731"/>
    <w:rsid w:val="0031799C"/>
    <w:rsid w:val="00353AF6"/>
    <w:rsid w:val="0040473C"/>
    <w:rsid w:val="00432336"/>
    <w:rsid w:val="00470904"/>
    <w:rsid w:val="004B25F7"/>
    <w:rsid w:val="004D5FCB"/>
    <w:rsid w:val="004F1C99"/>
    <w:rsid w:val="00503D75"/>
    <w:rsid w:val="0056297C"/>
    <w:rsid w:val="0056415B"/>
    <w:rsid w:val="005953EF"/>
    <w:rsid w:val="005C4087"/>
    <w:rsid w:val="005C5A9A"/>
    <w:rsid w:val="005D1EA6"/>
    <w:rsid w:val="005E0A76"/>
    <w:rsid w:val="005E5248"/>
    <w:rsid w:val="005F0D7E"/>
    <w:rsid w:val="0060100D"/>
    <w:rsid w:val="00601D6F"/>
    <w:rsid w:val="00611963"/>
    <w:rsid w:val="0066446B"/>
    <w:rsid w:val="006A1549"/>
    <w:rsid w:val="006D1397"/>
    <w:rsid w:val="006F6D49"/>
    <w:rsid w:val="00706578"/>
    <w:rsid w:val="007427B0"/>
    <w:rsid w:val="0075173B"/>
    <w:rsid w:val="00774796"/>
    <w:rsid w:val="00780F7B"/>
    <w:rsid w:val="00787F23"/>
    <w:rsid w:val="007D6AE4"/>
    <w:rsid w:val="007D7B52"/>
    <w:rsid w:val="00803AA9"/>
    <w:rsid w:val="0084621F"/>
    <w:rsid w:val="00852400"/>
    <w:rsid w:val="0085524A"/>
    <w:rsid w:val="008A7A8A"/>
    <w:rsid w:val="008F2283"/>
    <w:rsid w:val="0092110A"/>
    <w:rsid w:val="00935DDA"/>
    <w:rsid w:val="00992613"/>
    <w:rsid w:val="009C070D"/>
    <w:rsid w:val="009D439C"/>
    <w:rsid w:val="00A262ED"/>
    <w:rsid w:val="00A6134C"/>
    <w:rsid w:val="00A94B24"/>
    <w:rsid w:val="00AB67E2"/>
    <w:rsid w:val="00B1535A"/>
    <w:rsid w:val="00B40E25"/>
    <w:rsid w:val="00B477B4"/>
    <w:rsid w:val="00BD618D"/>
    <w:rsid w:val="00BD7DE5"/>
    <w:rsid w:val="00BF0433"/>
    <w:rsid w:val="00CC7C40"/>
    <w:rsid w:val="00CD3D51"/>
    <w:rsid w:val="00D04699"/>
    <w:rsid w:val="00D26DD5"/>
    <w:rsid w:val="00D37FF3"/>
    <w:rsid w:val="00D72284"/>
    <w:rsid w:val="00D852DB"/>
    <w:rsid w:val="00D97225"/>
    <w:rsid w:val="00DB7132"/>
    <w:rsid w:val="00DB72CC"/>
    <w:rsid w:val="00DD0D0B"/>
    <w:rsid w:val="00DE7DD5"/>
    <w:rsid w:val="00DF3AE8"/>
    <w:rsid w:val="00DF6975"/>
    <w:rsid w:val="00E23C54"/>
    <w:rsid w:val="00E53D59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5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FBE5-FFA2-405B-87F9-15BA0EE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2019-03-18T22:42:00Z</dcterms:created>
  <dcterms:modified xsi:type="dcterms:W3CDTF">2019-04-08T18:53:00Z</dcterms:modified>
</cp:coreProperties>
</file>